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A0CE9" w14:textId="2C80DA2A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Priedas Nr. </w:t>
      </w:r>
      <w:r w:rsidR="00856D04">
        <w:rPr>
          <w:rFonts w:asciiTheme="majorBidi" w:hAnsiTheme="majorBidi" w:cstheme="majorBidi"/>
          <w:sz w:val="22"/>
          <w:szCs w:val="22"/>
        </w:rPr>
        <w:t>5</w:t>
      </w:r>
      <w:r w:rsidRPr="00D30EB9">
        <w:rPr>
          <w:rFonts w:asciiTheme="majorBidi" w:eastAsia="Calibri" w:hAnsiTheme="majorBidi" w:cstheme="majorBidi"/>
          <w:sz w:val="22"/>
          <w:szCs w:val="22"/>
        </w:rPr>
        <w:t xml:space="preserve">/ </w:t>
      </w:r>
      <w:proofErr w:type="spellStart"/>
      <w:r w:rsidRPr="00D30EB9">
        <w:rPr>
          <w:rFonts w:asciiTheme="majorBidi" w:eastAsia="Calibri" w:hAnsiTheme="majorBidi" w:cstheme="majorBidi"/>
          <w:i/>
          <w:sz w:val="22"/>
          <w:szCs w:val="22"/>
        </w:rPr>
        <w:t>Addendum</w:t>
      </w:r>
      <w:proofErr w:type="spellEnd"/>
      <w:r w:rsidRPr="00D30EB9">
        <w:rPr>
          <w:rFonts w:asciiTheme="majorBidi" w:eastAsia="Calibr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eastAsia="Calibri" w:hAnsiTheme="majorBidi" w:cstheme="majorBidi"/>
          <w:i/>
          <w:sz w:val="22"/>
          <w:szCs w:val="22"/>
        </w:rPr>
        <w:t>No</w:t>
      </w:r>
      <w:proofErr w:type="spellEnd"/>
      <w:r w:rsidRPr="00D30EB9">
        <w:rPr>
          <w:rFonts w:asciiTheme="majorBidi" w:eastAsia="Calibri" w:hAnsiTheme="majorBidi" w:cstheme="majorBidi"/>
          <w:i/>
          <w:sz w:val="22"/>
          <w:szCs w:val="22"/>
        </w:rPr>
        <w:t xml:space="preserve">. </w:t>
      </w:r>
      <w:r w:rsidR="00856D04">
        <w:rPr>
          <w:rFonts w:asciiTheme="majorBidi" w:eastAsia="Calibri" w:hAnsiTheme="majorBidi" w:cstheme="majorBidi"/>
          <w:i/>
          <w:sz w:val="22"/>
          <w:szCs w:val="22"/>
        </w:rPr>
        <w:t>5</w:t>
      </w:r>
    </w:p>
    <w:p w14:paraId="192DEE36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                        </w:t>
      </w:r>
    </w:p>
    <w:p w14:paraId="12183D80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b/>
          <w:sz w:val="22"/>
          <w:szCs w:val="22"/>
        </w:rPr>
      </w:pPr>
      <w:bookmarkStart w:id="0" w:name="_Toc256673497"/>
      <w:r w:rsidRPr="00D30EB9">
        <w:rPr>
          <w:rFonts w:asciiTheme="majorBidi" w:hAnsiTheme="majorBidi" w:cstheme="majorBidi"/>
          <w:sz w:val="22"/>
          <w:szCs w:val="22"/>
        </w:rPr>
        <w:t xml:space="preserve">___________________________________ </w:t>
      </w:r>
    </w:p>
    <w:p w14:paraId="46FC0D99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(Tiekėjo pavadinimas/ Name </w:t>
      </w:r>
      <w:r w:rsidRPr="00D30EB9">
        <w:rPr>
          <w:rFonts w:asciiTheme="majorBidi" w:hAnsiTheme="majorBidi" w:cstheme="majorBidi"/>
          <w:sz w:val="22"/>
          <w:szCs w:val="22"/>
          <w:lang w:val="en-GB"/>
        </w:rPr>
        <w:t>of the Supplier</w:t>
      </w:r>
      <w:r w:rsidRPr="00D30EB9">
        <w:rPr>
          <w:rFonts w:asciiTheme="majorBidi" w:hAnsiTheme="majorBidi" w:cstheme="majorBidi"/>
          <w:sz w:val="22"/>
          <w:szCs w:val="22"/>
        </w:rPr>
        <w:t>)</w:t>
      </w:r>
    </w:p>
    <w:p w14:paraId="4EA285F7" w14:textId="77777777" w:rsidR="00495C13" w:rsidRPr="00D30EB9" w:rsidRDefault="00495C13" w:rsidP="00A37D8E">
      <w:pPr>
        <w:pStyle w:val="Pagrindinistekstas"/>
        <w:spacing w:after="0"/>
        <w:jc w:val="center"/>
        <w:rPr>
          <w:rFonts w:asciiTheme="majorBidi" w:hAnsiTheme="majorBidi" w:cstheme="majorBidi"/>
          <w:sz w:val="22"/>
          <w:szCs w:val="22"/>
        </w:rPr>
      </w:pPr>
    </w:p>
    <w:p w14:paraId="4BFA3756" w14:textId="77777777" w:rsidR="00495C13" w:rsidRPr="00D30EB9" w:rsidRDefault="00495C13" w:rsidP="00A37D8E">
      <w:pPr>
        <w:pStyle w:val="Pagrindinistekstas"/>
        <w:spacing w:after="0"/>
        <w:jc w:val="center"/>
        <w:rPr>
          <w:rFonts w:asciiTheme="majorBidi" w:hAnsiTheme="majorBidi" w:cstheme="majorBidi"/>
          <w:b/>
          <w:i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PASIŪLYMAS DĖL </w:t>
      </w:r>
      <w:bookmarkEnd w:id="0"/>
      <w:r w:rsidRPr="00D30EB9">
        <w:rPr>
          <w:rFonts w:asciiTheme="majorBidi" w:hAnsiTheme="majorBidi" w:cstheme="majorBidi"/>
          <w:sz w:val="22"/>
          <w:szCs w:val="22"/>
        </w:rPr>
        <w:t>DRAUDIMO PASLAUGŲ PIRKIMO</w:t>
      </w:r>
    </w:p>
    <w:p w14:paraId="5929B994" w14:textId="77777777" w:rsidR="00495C13" w:rsidRPr="00D30EB9" w:rsidRDefault="00495C13" w:rsidP="00A37D8E">
      <w:pPr>
        <w:pStyle w:val="Pagrindinistekstas"/>
        <w:spacing w:after="0"/>
        <w:jc w:val="center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b/>
          <w:sz w:val="22"/>
          <w:szCs w:val="22"/>
        </w:rPr>
        <w:t>PROPOSAL FOR PURCHASING INSURANCE SERVICES</w:t>
      </w:r>
    </w:p>
    <w:p w14:paraId="30C14CB7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02A8DC2E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23138011" w14:textId="4390B245" w:rsidR="00495C13" w:rsidRPr="00D30EB9" w:rsidRDefault="00495C13" w:rsidP="00A37D8E">
      <w:pPr>
        <w:pStyle w:val="Pagrindinistekstas"/>
        <w:spacing w:after="0"/>
        <w:jc w:val="center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>2026  m. _______ mėn. ____ d.</w:t>
      </w:r>
    </w:p>
    <w:p w14:paraId="3E24DE3A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6"/>
        <w:gridCol w:w="4232"/>
      </w:tblGrid>
      <w:tr w:rsidR="00495C13" w:rsidRPr="00D30EB9" w14:paraId="1AAC63D7" w14:textId="77777777" w:rsidTr="00480C98">
        <w:tc>
          <w:tcPr>
            <w:tcW w:w="5508" w:type="dxa"/>
          </w:tcPr>
          <w:p w14:paraId="276E1D94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Tiekėjo juridinis statusas, pavadinimas ir įmonės kodas</w:t>
            </w:r>
          </w:p>
          <w:p w14:paraId="46718DAF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i/>
                <w:sz w:val="22"/>
                <w:szCs w:val="22"/>
              </w:rPr>
            </w:pP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Legal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status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Supplier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, name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and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company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4343" w:type="dxa"/>
          </w:tcPr>
          <w:p w14:paraId="0D554107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36C5D15C" w14:textId="77777777" w:rsidTr="00480C98">
        <w:tc>
          <w:tcPr>
            <w:tcW w:w="5508" w:type="dxa"/>
          </w:tcPr>
          <w:p w14:paraId="627EEEB8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Tiekėjo adresas</w:t>
            </w:r>
          </w:p>
          <w:p w14:paraId="3A98EADA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i/>
                <w:sz w:val="22"/>
                <w:szCs w:val="22"/>
              </w:rPr>
            </w:pP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Address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Supplier</w:t>
            </w:r>
            <w:proofErr w:type="spellEnd"/>
          </w:p>
        </w:tc>
        <w:tc>
          <w:tcPr>
            <w:tcW w:w="4343" w:type="dxa"/>
          </w:tcPr>
          <w:p w14:paraId="17767727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3DB02C2C" w14:textId="77777777" w:rsidTr="00480C98">
        <w:tc>
          <w:tcPr>
            <w:tcW w:w="5508" w:type="dxa"/>
          </w:tcPr>
          <w:p w14:paraId="5DFD871E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Tiekėjo telefono numeris, el. pašto adresas</w:t>
            </w:r>
          </w:p>
          <w:p w14:paraId="62357BCA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i/>
                <w:sz w:val="22"/>
                <w:szCs w:val="22"/>
              </w:rPr>
            </w:pP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telephone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number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, e-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mail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address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Supplier</w:t>
            </w:r>
            <w:proofErr w:type="spellEnd"/>
          </w:p>
        </w:tc>
        <w:tc>
          <w:tcPr>
            <w:tcW w:w="4343" w:type="dxa"/>
          </w:tcPr>
          <w:p w14:paraId="38DAD1D2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66494748" w14:textId="77777777" w:rsidTr="00480C98">
        <w:tc>
          <w:tcPr>
            <w:tcW w:w="5508" w:type="dxa"/>
          </w:tcPr>
          <w:p w14:paraId="2A9B6762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Pasiūlymą  teikiančio asmens pareigos, vardas, pavardė</w:t>
            </w:r>
          </w:p>
          <w:p w14:paraId="26D9D473" w14:textId="77777777" w:rsidR="00495C13" w:rsidRPr="00D30EB9" w:rsidRDefault="00495C13" w:rsidP="00480C98">
            <w:pPr>
              <w:pStyle w:val="Pagrindinistekstas"/>
              <w:spacing w:after="0"/>
              <w:rPr>
                <w:rFonts w:asciiTheme="majorBidi" w:hAnsiTheme="majorBidi" w:cstheme="majorBidi"/>
                <w:i/>
                <w:sz w:val="22"/>
                <w:szCs w:val="22"/>
              </w:rPr>
            </w:pP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position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, name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and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surname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person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responsible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for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i/>
                <w:sz w:val="22"/>
                <w:szCs w:val="22"/>
              </w:rPr>
              <w:t>proposal</w:t>
            </w:r>
            <w:proofErr w:type="spellEnd"/>
          </w:p>
        </w:tc>
        <w:tc>
          <w:tcPr>
            <w:tcW w:w="4343" w:type="dxa"/>
          </w:tcPr>
          <w:p w14:paraId="0DB7FBF3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440833A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59F71B64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1. Šiuo pasiūlymu pažymime, kad sutinkame su visomis pirkimo sąlygomis  nustatytomis kvietime dalyvauti apklausoje./ </w:t>
      </w:r>
      <w:r w:rsidRPr="00D30EB9">
        <w:rPr>
          <w:rFonts w:asciiTheme="majorBidi" w:hAnsiTheme="majorBidi" w:cstheme="majorBidi"/>
          <w:i/>
          <w:sz w:val="22"/>
          <w:szCs w:val="22"/>
          <w:lang w:val="en-GB"/>
        </w:rPr>
        <w:t>We hereby declare that</w:t>
      </w:r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we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agree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with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all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conditions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set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out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invitation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to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participate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tender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>.</w:t>
      </w:r>
    </w:p>
    <w:p w14:paraId="77E2A491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2.  Patvirtiname, kad pasiūlyme pateikta informacija yra teisinga ir apima viską, ko reikia tinkamam pirkimo sutarties įvykdymui./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We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confirm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that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proposal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information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correct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and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includes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everything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necessary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for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proper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performance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of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contract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>.</w:t>
      </w:r>
    </w:p>
    <w:p w14:paraId="4CD03554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6A9AABA8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Mes siūlome pirkti šias paslaugas už šią kainą / </w:t>
      </w:r>
      <w:r w:rsidRPr="00D30EB9">
        <w:rPr>
          <w:rFonts w:asciiTheme="majorBidi" w:hAnsiTheme="majorBidi" w:cstheme="majorBidi"/>
          <w:i/>
          <w:sz w:val="22"/>
          <w:szCs w:val="22"/>
          <w:lang w:val="en-GB"/>
        </w:rPr>
        <w:t>We offer the following price for these services</w:t>
      </w:r>
      <w:r w:rsidRPr="00D30EB9">
        <w:rPr>
          <w:rFonts w:asciiTheme="majorBidi" w:hAnsiTheme="majorBidi" w:cstheme="majorBidi"/>
          <w:i/>
          <w:sz w:val="22"/>
          <w:szCs w:val="22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945"/>
        <w:gridCol w:w="3150"/>
      </w:tblGrid>
      <w:tr w:rsidR="00495C13" w:rsidRPr="00D30EB9" w14:paraId="4D3478B7" w14:textId="77777777" w:rsidTr="00480C98">
        <w:tc>
          <w:tcPr>
            <w:tcW w:w="568" w:type="dxa"/>
          </w:tcPr>
          <w:p w14:paraId="4AB84B8F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>Eil. Nr.</w:t>
            </w:r>
          </w:p>
        </w:tc>
        <w:tc>
          <w:tcPr>
            <w:tcW w:w="6095" w:type="dxa"/>
            <w:vAlign w:val="center"/>
          </w:tcPr>
          <w:p w14:paraId="1B378CA3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>Paslaugos pavadinimas</w:t>
            </w:r>
          </w:p>
          <w:p w14:paraId="3D1AFAF8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 xml:space="preserve">Name </w:t>
            </w:r>
            <w:proofErr w:type="spellStart"/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>service</w:t>
            </w:r>
            <w:proofErr w:type="spellEnd"/>
          </w:p>
        </w:tc>
        <w:tc>
          <w:tcPr>
            <w:tcW w:w="3225" w:type="dxa"/>
          </w:tcPr>
          <w:p w14:paraId="4F1AC6F2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Kaina, EUR be PVM </w:t>
            </w:r>
          </w:p>
          <w:p w14:paraId="514F1D5C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</w:pP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  <w:t xml:space="preserve">Price, EUR without VAT </w:t>
            </w:r>
          </w:p>
          <w:p w14:paraId="63263E64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</w:pPr>
          </w:p>
        </w:tc>
      </w:tr>
      <w:tr w:rsidR="00495C13" w:rsidRPr="00D30EB9" w14:paraId="396F2222" w14:textId="77777777" w:rsidTr="00480C98">
        <w:tc>
          <w:tcPr>
            <w:tcW w:w="568" w:type="dxa"/>
          </w:tcPr>
          <w:p w14:paraId="7107DE04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1.</w:t>
            </w:r>
          </w:p>
        </w:tc>
        <w:tc>
          <w:tcPr>
            <w:tcW w:w="6095" w:type="dxa"/>
          </w:tcPr>
          <w:p w14:paraId="55DD41FA" w14:textId="77777777" w:rsidR="00495C13" w:rsidRPr="00D30EB9" w:rsidRDefault="00495C13" w:rsidP="00480C98">
            <w:pPr>
              <w:pStyle w:val="Pagrindinistekstas"/>
              <w:spacing w:after="0"/>
              <w:jc w:val="center"/>
              <w:rPr>
                <w:rFonts w:asciiTheme="majorBidi" w:hAnsiTheme="majorBidi" w:cstheme="majorBidi"/>
                <w:i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I pirkimo dalis: rizikos, susijusios su Klaipėdos universiteto (įmonės kodas: 211951150 ) mokslinio tyrimo laivo „Mintis“ , Laivų korpusų ir mechanizmų draudimu /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Part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I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procurement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risks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related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to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hull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and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machinery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insurance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Klaipėda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University’s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company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code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211951150)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research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vessel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‘Mintis’.</w:t>
            </w:r>
          </w:p>
        </w:tc>
        <w:tc>
          <w:tcPr>
            <w:tcW w:w="3225" w:type="dxa"/>
            <w:vAlign w:val="center"/>
          </w:tcPr>
          <w:p w14:paraId="2438FDD9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3CBE8A41" w14:textId="77777777" w:rsidTr="00480C98">
        <w:tc>
          <w:tcPr>
            <w:tcW w:w="568" w:type="dxa"/>
          </w:tcPr>
          <w:p w14:paraId="777D43F2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2.</w:t>
            </w:r>
          </w:p>
        </w:tc>
        <w:tc>
          <w:tcPr>
            <w:tcW w:w="6095" w:type="dxa"/>
          </w:tcPr>
          <w:p w14:paraId="1BA493B3" w14:textId="77777777" w:rsidR="00495C13" w:rsidRPr="00D30EB9" w:rsidRDefault="00495C13" w:rsidP="00480C98">
            <w:pPr>
              <w:pStyle w:val="Pagrindinistekstas"/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II pirkimo dalis: rizikos, susijusios su Klaipėdos universiteto (įmonės kodas: 211951150 ) mokslinio tyrimo laivo „Mintis“  Laivų valdytojo (savininko) civilinės atsakomybės draudimu /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Part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II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procurement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risks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related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to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P&amp;I (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Protection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&amp;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Indemnity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insurance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Klaipėda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University’s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company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code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211951150)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research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vessel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‘Mintis’.</w:t>
            </w:r>
          </w:p>
        </w:tc>
        <w:tc>
          <w:tcPr>
            <w:tcW w:w="3225" w:type="dxa"/>
            <w:vAlign w:val="center"/>
          </w:tcPr>
          <w:p w14:paraId="13C30C60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027E3EE3" w14:textId="77777777" w:rsidTr="00480C98">
        <w:tc>
          <w:tcPr>
            <w:tcW w:w="568" w:type="dxa"/>
          </w:tcPr>
          <w:p w14:paraId="74CAAF1C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3.</w:t>
            </w:r>
          </w:p>
        </w:tc>
        <w:tc>
          <w:tcPr>
            <w:tcW w:w="6095" w:type="dxa"/>
          </w:tcPr>
          <w:p w14:paraId="1EACBAA9" w14:textId="77777777" w:rsidR="00495C13" w:rsidRPr="00D30EB9" w:rsidRDefault="00495C13" w:rsidP="00480C98">
            <w:pPr>
              <w:pStyle w:val="Pagrindinistekstas"/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III pirkimo dalis: rizikos, susijusios su Klaipėdos universiteto (įmonės kodas: 211951150 ) mokslinio tyrimo laivo „Mintis“, papildomos įrangos draudimo /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Part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III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procurement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risks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related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to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the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insurance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additional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equipment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of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Klaipėda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University’s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company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code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: 211951150)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research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D30EB9">
              <w:rPr>
                <w:rFonts w:asciiTheme="majorBidi" w:hAnsiTheme="majorBidi" w:cstheme="majorBidi"/>
                <w:sz w:val="22"/>
                <w:szCs w:val="22"/>
              </w:rPr>
              <w:t>vessel</w:t>
            </w:r>
            <w:proofErr w:type="spellEnd"/>
            <w:r w:rsidRPr="00D30EB9">
              <w:rPr>
                <w:rFonts w:asciiTheme="majorBidi" w:hAnsiTheme="majorBidi" w:cstheme="majorBidi"/>
                <w:sz w:val="22"/>
                <w:szCs w:val="22"/>
              </w:rPr>
              <w:t xml:space="preserve"> ‘Mintis’.</w:t>
            </w:r>
          </w:p>
        </w:tc>
        <w:tc>
          <w:tcPr>
            <w:tcW w:w="3225" w:type="dxa"/>
            <w:vAlign w:val="center"/>
          </w:tcPr>
          <w:p w14:paraId="6381B80A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5C13" w:rsidRPr="00D30EB9" w14:paraId="3A61E643" w14:textId="77777777" w:rsidTr="00480C98">
        <w:tc>
          <w:tcPr>
            <w:tcW w:w="6663" w:type="dxa"/>
            <w:gridSpan w:val="2"/>
          </w:tcPr>
          <w:p w14:paraId="403F497B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PVM (21 %) EUR* / </w:t>
            </w: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>VAT (21 %) EUR* /</w:t>
            </w: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3225" w:type="dxa"/>
          </w:tcPr>
          <w:p w14:paraId="56F2C44F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0 EUR</w:t>
            </w:r>
          </w:p>
        </w:tc>
      </w:tr>
      <w:tr w:rsidR="00495C13" w:rsidRPr="00D30EB9" w14:paraId="0BE6C2DA" w14:textId="77777777" w:rsidTr="00480C98">
        <w:tc>
          <w:tcPr>
            <w:tcW w:w="6663" w:type="dxa"/>
            <w:gridSpan w:val="2"/>
          </w:tcPr>
          <w:p w14:paraId="58CB70D4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Pasiūlymo kaina, EUR su PVM </w:t>
            </w:r>
          </w:p>
          <w:p w14:paraId="0FB462B7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  <w:t xml:space="preserve">Total price, EUR including VAT </w:t>
            </w:r>
          </w:p>
        </w:tc>
        <w:tc>
          <w:tcPr>
            <w:tcW w:w="3225" w:type="dxa"/>
          </w:tcPr>
          <w:p w14:paraId="163BB6F6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ECDE39D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b/>
          <w:i/>
          <w:sz w:val="22"/>
          <w:szCs w:val="22"/>
        </w:rPr>
      </w:pPr>
    </w:p>
    <w:p w14:paraId="2BA1BD47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b/>
          <w:i/>
          <w:sz w:val="22"/>
          <w:szCs w:val="22"/>
        </w:rPr>
        <w:lastRenderedPageBreak/>
        <w:t>*</w:t>
      </w:r>
      <w:r w:rsidRPr="00D30EB9">
        <w:rPr>
          <w:rFonts w:asciiTheme="majorBidi" w:hAnsiTheme="majorBidi" w:cstheme="majorBidi"/>
          <w:i/>
          <w:sz w:val="22"/>
          <w:szCs w:val="22"/>
        </w:rPr>
        <w:t xml:space="preserve"> Jeigu PVM netaikomas, nurodyti priežastis: Pagal  Lietuvos Respublikos Pridėtinės vertės mokesčio įstatymą PVM neapmokestinamos visų rūšių draudimo ir perdraudimo paslaugos. </w:t>
      </w:r>
    </w:p>
    <w:p w14:paraId="76E70BF4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i/>
          <w:sz w:val="22"/>
          <w:szCs w:val="22"/>
        </w:rPr>
        <w:t xml:space="preserve">* </w:t>
      </w:r>
      <w:r w:rsidRPr="00D30EB9">
        <w:rPr>
          <w:rFonts w:asciiTheme="majorBidi" w:hAnsiTheme="majorBidi" w:cstheme="majorBidi"/>
          <w:i/>
          <w:sz w:val="22"/>
          <w:szCs w:val="22"/>
          <w:lang w:val="en-GB"/>
        </w:rPr>
        <w:t xml:space="preserve">If VAT is not applicable, indicate the reason: 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-GB"/>
        </w:rPr>
        <w:t>According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"/>
        </w:rPr>
        <w:t xml:space="preserve"> to the Law</w:t>
      </w:r>
      <w:r w:rsidRPr="00D30EB9">
        <w:rPr>
          <w:rFonts w:asciiTheme="majorBidi" w:hAnsiTheme="majorBidi" w:cstheme="majorBidi"/>
          <w:i/>
          <w:sz w:val="22"/>
          <w:szCs w:val="22"/>
          <w:lang w:val="en"/>
        </w:rPr>
        <w:t xml:space="preserve"> 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"/>
        </w:rPr>
        <w:t>on Value Added</w:t>
      </w:r>
      <w:r w:rsidRPr="00D30EB9">
        <w:rPr>
          <w:rFonts w:asciiTheme="majorBidi" w:hAnsiTheme="majorBidi" w:cstheme="majorBidi"/>
          <w:i/>
          <w:sz w:val="22"/>
          <w:szCs w:val="22"/>
          <w:lang w:val="en"/>
        </w:rPr>
        <w:t xml:space="preserve"> 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"/>
        </w:rPr>
        <w:t>Tax Act</w:t>
      </w:r>
      <w:r w:rsidRPr="00D30EB9">
        <w:rPr>
          <w:rFonts w:asciiTheme="majorBidi" w:hAnsiTheme="majorBidi" w:cstheme="majorBidi"/>
          <w:i/>
          <w:sz w:val="22"/>
          <w:szCs w:val="22"/>
          <w:lang w:val="en"/>
        </w:rPr>
        <w:t xml:space="preserve"> 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"/>
        </w:rPr>
        <w:t>insurance and reinsurance services</w:t>
      </w:r>
      <w:r w:rsidRPr="00D30EB9">
        <w:rPr>
          <w:rFonts w:asciiTheme="majorBidi" w:hAnsiTheme="majorBidi" w:cstheme="majorBidi"/>
          <w:i/>
          <w:sz w:val="22"/>
          <w:szCs w:val="22"/>
          <w:lang w:val="en"/>
        </w:rPr>
        <w:t xml:space="preserve"> are </w:t>
      </w:r>
      <w:r w:rsidRPr="00D30EB9">
        <w:rPr>
          <w:rStyle w:val="hps"/>
          <w:rFonts w:asciiTheme="majorBidi" w:hAnsiTheme="majorBidi" w:cstheme="majorBidi"/>
          <w:i/>
          <w:sz w:val="22"/>
          <w:szCs w:val="22"/>
          <w:lang w:val="en"/>
        </w:rPr>
        <w:t>not subject to VAT</w:t>
      </w:r>
      <w:r w:rsidRPr="00D30EB9">
        <w:rPr>
          <w:rFonts w:asciiTheme="majorBidi" w:hAnsiTheme="majorBidi" w:cstheme="majorBidi"/>
          <w:i/>
          <w:sz w:val="22"/>
          <w:szCs w:val="22"/>
          <w:lang w:val="en"/>
        </w:rPr>
        <w:t>.</w:t>
      </w:r>
    </w:p>
    <w:p w14:paraId="18C29491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tbl>
      <w:tblPr>
        <w:tblW w:w="988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5"/>
      </w:tblGrid>
      <w:tr w:rsidR="00495C13" w:rsidRPr="00D30EB9" w14:paraId="2DB75B87" w14:textId="77777777" w:rsidTr="00480C98">
        <w:tc>
          <w:tcPr>
            <w:tcW w:w="9885" w:type="dxa"/>
            <w:hideMark/>
          </w:tcPr>
          <w:p w14:paraId="7BCA3B24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i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Bendra pasiūlymo kaina su PVM - _______________ </w:t>
            </w:r>
            <w:r w:rsidRPr="00D30EB9">
              <w:rPr>
                <w:rFonts w:asciiTheme="majorBidi" w:hAnsiTheme="majorBidi" w:cstheme="majorBidi"/>
                <w:b/>
                <w:i/>
                <w:color w:val="000000"/>
                <w:sz w:val="22"/>
                <w:szCs w:val="22"/>
              </w:rPr>
              <w:t>(suma skaičiais ir žodžiais</w:t>
            </w: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>).</w:t>
            </w:r>
            <w:r w:rsidRPr="00D30EB9">
              <w:rPr>
                <w:rFonts w:asciiTheme="majorBidi" w:hAnsiTheme="majorBidi" w:cstheme="majorBidi"/>
                <w:b/>
                <w:i/>
                <w:color w:val="000000"/>
                <w:sz w:val="22"/>
                <w:szCs w:val="22"/>
              </w:rPr>
              <w:t xml:space="preserve">                         </w:t>
            </w:r>
          </w:p>
          <w:p w14:paraId="184BC453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b/>
                <w:i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  <w:t>The total price including</w:t>
            </w: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 xml:space="preserve"> VAT – </w:t>
            </w:r>
            <w:r w:rsidRPr="00D30EB9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__________________ </w:t>
            </w: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</w:rPr>
              <w:t>(</w:t>
            </w:r>
            <w:r w:rsidRPr="00D30EB9">
              <w:rPr>
                <w:rFonts w:asciiTheme="majorBidi" w:hAnsiTheme="majorBidi" w:cstheme="majorBidi"/>
                <w:b/>
                <w:i/>
                <w:sz w:val="22"/>
                <w:szCs w:val="22"/>
                <w:lang w:val="en-GB"/>
              </w:rPr>
              <w:t>in numbers and words).</w:t>
            </w:r>
          </w:p>
        </w:tc>
      </w:tr>
    </w:tbl>
    <w:p w14:paraId="6E3F066F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</w:p>
    <w:p w14:paraId="02E6B99A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Į šią sumą įeina visos išlaidos ir visi mokesčiai, taip pat ir PVM, kuris sudaro </w:t>
      </w:r>
      <w:r w:rsidRPr="00D30EB9">
        <w:rPr>
          <w:rFonts w:asciiTheme="majorBidi" w:hAnsiTheme="majorBidi" w:cstheme="majorBidi"/>
          <w:b/>
          <w:sz w:val="22"/>
          <w:szCs w:val="22"/>
        </w:rPr>
        <w:t>–</w:t>
      </w:r>
      <w:r w:rsidRPr="00D30EB9">
        <w:rPr>
          <w:rFonts w:asciiTheme="majorBidi" w:hAnsiTheme="majorBidi" w:cstheme="majorBidi"/>
          <w:sz w:val="22"/>
          <w:szCs w:val="22"/>
        </w:rPr>
        <w:t xml:space="preserve"> 0 EUR (nulis eurų 00 ct</w:t>
      </w:r>
      <w:r w:rsidRPr="00D30EB9">
        <w:rPr>
          <w:rFonts w:asciiTheme="majorBidi" w:hAnsiTheme="majorBidi" w:cstheme="majorBidi"/>
          <w:b/>
          <w:color w:val="000000"/>
          <w:sz w:val="22"/>
          <w:szCs w:val="22"/>
        </w:rPr>
        <w:t xml:space="preserve">)  </w:t>
      </w:r>
      <w:r w:rsidRPr="00D30EB9">
        <w:rPr>
          <w:rFonts w:asciiTheme="majorBidi" w:hAnsiTheme="majorBidi" w:cstheme="majorBidi"/>
          <w:b/>
          <w:i/>
          <w:color w:val="000000"/>
          <w:sz w:val="22"/>
          <w:szCs w:val="22"/>
        </w:rPr>
        <w:t>(skaičiais ir žodžiais)</w:t>
      </w:r>
    </w:p>
    <w:p w14:paraId="686B045C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  <w:lang w:val="en-GB"/>
        </w:rPr>
      </w:pP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This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amount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includes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all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costs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and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charges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,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including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VAT, </w:t>
      </w:r>
      <w:r w:rsidRPr="00D30EB9">
        <w:rPr>
          <w:rFonts w:asciiTheme="majorBidi" w:hAnsiTheme="majorBidi" w:cstheme="majorBidi"/>
          <w:i/>
          <w:sz w:val="22"/>
          <w:szCs w:val="22"/>
          <w:lang w:val="en-GB"/>
        </w:rPr>
        <w:t>which is (0 EUR) (zero EUR 00 cents)</w:t>
      </w:r>
      <w:r w:rsidRPr="00D30EB9">
        <w:rPr>
          <w:rFonts w:asciiTheme="majorBidi" w:hAnsiTheme="majorBidi" w:cstheme="majorBidi"/>
          <w:b/>
          <w:i/>
          <w:sz w:val="22"/>
          <w:szCs w:val="22"/>
          <w:lang w:val="en-GB"/>
        </w:rPr>
        <w:t>.     (in numbers and words)</w:t>
      </w:r>
    </w:p>
    <w:p w14:paraId="6C933F33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67EC6915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Patvirtiname, kad siūlomos paslaugos visiškai atitinka pirkimo dokumentuose nurodytus reikalavimus./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We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confirm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that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proposed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services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fully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complies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with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contract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documents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requirements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>.</w:t>
      </w:r>
    </w:p>
    <w:p w14:paraId="738837A6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4BCBC028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color w:val="000000"/>
          <w:spacing w:val="-4"/>
          <w:sz w:val="22"/>
          <w:szCs w:val="22"/>
        </w:rPr>
      </w:pPr>
      <w:r w:rsidRPr="00D30EB9">
        <w:rPr>
          <w:rFonts w:asciiTheme="majorBidi" w:hAnsiTheme="majorBidi" w:cstheme="majorBidi"/>
          <w:color w:val="000000"/>
          <w:sz w:val="22"/>
          <w:szCs w:val="22"/>
        </w:rPr>
        <w:t xml:space="preserve">Mes ketiname  pasitelkti šiuos subtiekėjus </w:t>
      </w:r>
      <w:r w:rsidRPr="00D30EB9">
        <w:rPr>
          <w:rFonts w:asciiTheme="majorBidi" w:hAnsiTheme="majorBidi" w:cstheme="majorBidi"/>
          <w:i/>
          <w:color w:val="000000"/>
          <w:sz w:val="22"/>
          <w:szCs w:val="22"/>
        </w:rPr>
        <w:t>(p</w:t>
      </w:r>
      <w:r w:rsidRPr="00D30EB9">
        <w:rPr>
          <w:rFonts w:asciiTheme="majorBidi" w:hAnsiTheme="majorBidi" w:cstheme="majorBidi"/>
          <w:i/>
          <w:color w:val="000000"/>
          <w:spacing w:val="-4"/>
          <w:sz w:val="22"/>
          <w:szCs w:val="22"/>
        </w:rPr>
        <w:t>ildoma, jei Tiekėjas ketina pasitelkti subtiekėją (-</w:t>
      </w:r>
      <w:proofErr w:type="spellStart"/>
      <w:r w:rsidRPr="00D30EB9">
        <w:rPr>
          <w:rFonts w:asciiTheme="majorBidi" w:hAnsiTheme="majorBidi" w:cstheme="majorBidi"/>
          <w:i/>
          <w:color w:val="000000"/>
          <w:spacing w:val="-4"/>
          <w:sz w:val="22"/>
          <w:szCs w:val="22"/>
        </w:rPr>
        <w:t>us</w:t>
      </w:r>
      <w:proofErr w:type="spellEnd"/>
      <w:r w:rsidRPr="00D30EB9">
        <w:rPr>
          <w:rFonts w:asciiTheme="majorBidi" w:hAnsiTheme="majorBidi" w:cstheme="majorBidi"/>
          <w:i/>
          <w:color w:val="000000"/>
          <w:spacing w:val="-4"/>
          <w:sz w:val="22"/>
          <w:szCs w:val="22"/>
        </w:rPr>
        <w:t>))/</w:t>
      </w:r>
    </w:p>
    <w:p w14:paraId="6297AB40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color w:val="000000"/>
          <w:sz w:val="22"/>
          <w:szCs w:val="22"/>
          <w:lang w:val="en-GB"/>
        </w:rPr>
      </w:pPr>
      <w:r w:rsidRPr="00D30EB9">
        <w:rPr>
          <w:rFonts w:asciiTheme="majorBidi" w:hAnsiTheme="majorBidi" w:cstheme="majorBidi"/>
          <w:i/>
          <w:color w:val="000000"/>
          <w:sz w:val="22"/>
          <w:szCs w:val="22"/>
          <w:lang w:val="en-GB"/>
        </w:rPr>
        <w:t>We are going to involve the subcontractor (-s) (this part must be filled if there is (are) subcontractor (-s)):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80"/>
      </w:tblGrid>
      <w:tr w:rsidR="00495C13" w:rsidRPr="00D30EB9" w14:paraId="5A1C0F44" w14:textId="77777777" w:rsidTr="00480C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A597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Eil.</w:t>
            </w:r>
          </w:p>
          <w:p w14:paraId="418A8EE9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sz w:val="22"/>
                <w:szCs w:val="22"/>
              </w:rPr>
              <w:t>Nr.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60A0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30E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Subtiekėjų pavadinimas, adresas, telefono numeris, fakso numeris</w:t>
            </w:r>
          </w:p>
          <w:p w14:paraId="461CCE1D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i/>
                <w:color w:val="000000"/>
                <w:sz w:val="22"/>
                <w:szCs w:val="22"/>
                <w:lang w:val="en-GB"/>
              </w:rPr>
            </w:pPr>
            <w:r w:rsidRPr="00D30EB9">
              <w:rPr>
                <w:rFonts w:asciiTheme="majorBidi" w:hAnsiTheme="majorBidi" w:cstheme="majorBidi"/>
                <w:i/>
                <w:color w:val="000000"/>
                <w:sz w:val="22"/>
                <w:szCs w:val="22"/>
                <w:lang w:val="en-GB"/>
              </w:rPr>
              <w:t>The subcontractor's name, address, telephone number, fax number</w:t>
            </w:r>
          </w:p>
        </w:tc>
      </w:tr>
      <w:tr w:rsidR="00495C13" w:rsidRPr="00D30EB9" w14:paraId="15D13822" w14:textId="77777777" w:rsidTr="00480C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0A7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E32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95C13" w:rsidRPr="00D30EB9" w14:paraId="73EB660B" w14:textId="77777777" w:rsidTr="00480C9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686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7D6B" w14:textId="77777777" w:rsidR="00495C13" w:rsidRPr="00D30EB9" w:rsidRDefault="00495C13" w:rsidP="00480C98">
            <w:pPr>
              <w:pStyle w:val="Pagrindinistekstas"/>
              <w:spacing w:after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</w:tbl>
    <w:p w14:paraId="28B6B972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04F5113A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Pasiūlymas galioja iki _______ d./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proposal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r w:rsidRPr="00D30EB9">
        <w:rPr>
          <w:rFonts w:asciiTheme="majorBidi" w:hAnsiTheme="majorBidi" w:cstheme="majorBidi"/>
          <w:i/>
          <w:sz w:val="22"/>
          <w:szCs w:val="22"/>
          <w:lang w:val="en-GB"/>
        </w:rPr>
        <w:t>is valid until</w:t>
      </w:r>
      <w:r w:rsidRPr="00D30EB9">
        <w:rPr>
          <w:rFonts w:asciiTheme="majorBidi" w:hAnsiTheme="majorBidi" w:cstheme="majorBidi"/>
          <w:i/>
          <w:sz w:val="22"/>
          <w:szCs w:val="22"/>
        </w:rPr>
        <w:t xml:space="preserve"> ________.</w:t>
      </w:r>
    </w:p>
    <w:p w14:paraId="48A28422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1DB3F0AF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1B25255F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    _______________________________________________________</w:t>
      </w:r>
    </w:p>
    <w:p w14:paraId="7B175F09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b/>
          <w:sz w:val="22"/>
          <w:szCs w:val="22"/>
        </w:rPr>
      </w:pPr>
      <w:r w:rsidRPr="00D30EB9">
        <w:rPr>
          <w:rFonts w:asciiTheme="majorBidi" w:hAnsiTheme="majorBidi" w:cstheme="majorBidi"/>
          <w:sz w:val="22"/>
          <w:szCs w:val="22"/>
        </w:rPr>
        <w:t xml:space="preserve">       (Pasiūlymą  teikiančio asmens pareigos, vardas, pavardė, parašas)</w:t>
      </w:r>
      <w:r w:rsidRPr="00D30EB9">
        <w:rPr>
          <w:rFonts w:asciiTheme="majorBidi" w:hAnsiTheme="majorBidi" w:cstheme="majorBidi"/>
          <w:b/>
          <w:sz w:val="22"/>
          <w:szCs w:val="22"/>
        </w:rPr>
        <w:t> </w:t>
      </w:r>
    </w:p>
    <w:p w14:paraId="4AA5DEF2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i/>
          <w:sz w:val="22"/>
          <w:szCs w:val="22"/>
        </w:rPr>
      </w:pPr>
      <w:r w:rsidRPr="00D30EB9">
        <w:rPr>
          <w:rFonts w:asciiTheme="majorBidi" w:hAnsiTheme="majorBidi" w:cstheme="majorBidi"/>
          <w:i/>
          <w:sz w:val="22"/>
          <w:szCs w:val="22"/>
        </w:rPr>
        <w:t>(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position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, name,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surname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and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signature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of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person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responsible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for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the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 xml:space="preserve"> </w:t>
      </w:r>
      <w:proofErr w:type="spellStart"/>
      <w:r w:rsidRPr="00D30EB9">
        <w:rPr>
          <w:rFonts w:asciiTheme="majorBidi" w:hAnsiTheme="majorBidi" w:cstheme="majorBidi"/>
          <w:i/>
          <w:sz w:val="22"/>
          <w:szCs w:val="22"/>
        </w:rPr>
        <w:t>proposal</w:t>
      </w:r>
      <w:proofErr w:type="spellEnd"/>
      <w:r w:rsidRPr="00D30EB9">
        <w:rPr>
          <w:rFonts w:asciiTheme="majorBidi" w:hAnsiTheme="majorBidi" w:cstheme="majorBidi"/>
          <w:i/>
          <w:sz w:val="22"/>
          <w:szCs w:val="22"/>
        </w:rPr>
        <w:t>)</w:t>
      </w:r>
      <w:r w:rsidRPr="00D30EB9">
        <w:rPr>
          <w:rFonts w:asciiTheme="majorBidi" w:hAnsiTheme="majorBidi" w:cstheme="majorBidi"/>
          <w:b/>
          <w:i/>
          <w:sz w:val="22"/>
          <w:szCs w:val="22"/>
          <w:lang w:val="en-US"/>
        </w:rPr>
        <w:t> </w:t>
      </w:r>
    </w:p>
    <w:p w14:paraId="5866BB5C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782EA344" w14:textId="77777777" w:rsidR="00495C13" w:rsidRPr="00D30EB9" w:rsidRDefault="00495C13" w:rsidP="00495C13">
      <w:pPr>
        <w:pStyle w:val="Pagrindinistekstas"/>
        <w:spacing w:after="0"/>
        <w:jc w:val="right"/>
        <w:rPr>
          <w:rFonts w:asciiTheme="majorBidi" w:hAnsiTheme="majorBidi" w:cstheme="majorBidi"/>
          <w:sz w:val="22"/>
          <w:szCs w:val="22"/>
        </w:rPr>
      </w:pPr>
    </w:p>
    <w:p w14:paraId="11342672" w14:textId="77777777" w:rsidR="004D5C65" w:rsidRDefault="004D5C65"/>
    <w:sectPr w:rsidR="004D5C6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13"/>
    <w:rsid w:val="0014151F"/>
    <w:rsid w:val="00495C13"/>
    <w:rsid w:val="004D5C65"/>
    <w:rsid w:val="005B6A2E"/>
    <w:rsid w:val="00814801"/>
    <w:rsid w:val="00856D04"/>
    <w:rsid w:val="00A3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ACD2"/>
  <w15:chartTrackingRefBased/>
  <w15:docId w15:val="{A857C0C8-C015-4865-AF15-EC773230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5C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95C1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5C1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5C1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5C1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5C1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5C1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5C1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5C1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5C1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5C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5C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5C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5C1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5C1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5C1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5C1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5C1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5C1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5C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5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5C1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5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5C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5C1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5C1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95C1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5C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5C1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5C13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495C1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95C13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hps">
    <w:name w:val="hps"/>
    <w:rsid w:val="00495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2567</Words>
  <Characters>1464</Characters>
  <Application>Microsoft Office Word</Application>
  <DocSecurity>0</DocSecurity>
  <Lines>12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Mataitis</dc:creator>
  <cp:keywords/>
  <dc:description/>
  <cp:lastModifiedBy>Tomas Mataitis</cp:lastModifiedBy>
  <cp:revision>3</cp:revision>
  <dcterms:created xsi:type="dcterms:W3CDTF">2026-01-27T08:08:00Z</dcterms:created>
  <dcterms:modified xsi:type="dcterms:W3CDTF">2026-01-27T08:16:00Z</dcterms:modified>
</cp:coreProperties>
</file>